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B690" w14:textId="77777777" w:rsidR="00B8119F" w:rsidRDefault="00B8119F" w:rsidP="00B8119F">
      <w:pPr>
        <w:pStyle w:val="Default"/>
      </w:pPr>
    </w:p>
    <w:p w14:paraId="158DB477" w14:textId="77777777" w:rsidR="00B8119F" w:rsidRDefault="00B8119F" w:rsidP="00B8119F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VÁLLALÁSI FELTÉTELEK ÉS TANULÓ TÁJÉKOZTATÓ</w:t>
      </w:r>
    </w:p>
    <w:p w14:paraId="78510056" w14:textId="77777777" w:rsidR="00B8119F" w:rsidRDefault="00B8119F" w:rsidP="00B8119F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„A” KATEGÓRIÁS TANULÓK RÉSZÉRE</w:t>
      </w:r>
    </w:p>
    <w:p w14:paraId="5686CB8B" w14:textId="77777777" w:rsidR="00B8119F" w:rsidRDefault="00B8119F" w:rsidP="00B8119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AZ „A2” KATEGÓRIA MEGSZERZÉSÉT KÖVETŐ 2 ÉVEN BELÜL</w:t>
      </w:r>
    </w:p>
    <w:p w14:paraId="0C3B6758" w14:textId="2ED9BC38" w:rsidR="00B8119F" w:rsidRDefault="00B8119F" w:rsidP="00B8119F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1D3BE8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.0</w:t>
      </w:r>
      <w:r w:rsidR="001D3BE8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.01.</w:t>
      </w:r>
    </w:p>
    <w:p w14:paraId="5DF85842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1. A képzőszerv adatai: </w:t>
      </w:r>
    </w:p>
    <w:p w14:paraId="1B5ECC26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>Név: Csillag Autósiskola</w:t>
      </w:r>
      <w:r w:rsidRPr="00B8119F">
        <w:rPr>
          <w:rFonts w:ascii="Cambria" w:hAnsi="Cambria" w:cs="Cambria"/>
          <w:color w:val="000000"/>
          <w:sz w:val="26"/>
          <w:szCs w:val="26"/>
        </w:rPr>
        <w:t xml:space="preserve"> 8998</w:t>
      </w:r>
    </w:p>
    <w:p w14:paraId="1ECA7E10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Cím: </w:t>
      </w:r>
      <w:r w:rsidRPr="00B8119F">
        <w:rPr>
          <w:rFonts w:ascii="Cambria" w:hAnsi="Cambria" w:cs="Cambria"/>
          <w:color w:val="000000"/>
          <w:sz w:val="26"/>
          <w:szCs w:val="26"/>
        </w:rPr>
        <w:t xml:space="preserve">4150 Püspökladány, Jókai M u. 42 </w:t>
      </w:r>
    </w:p>
    <w:p w14:paraId="5952DE63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B8119F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5B2A6D1B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Web: </w:t>
      </w:r>
      <w:hyperlink r:id="rId4" w:history="1">
        <w:r w:rsidRPr="00B8119F">
          <w:rPr>
            <w:rFonts w:ascii="Cambria" w:hAnsi="Cambria" w:cs="Cambria"/>
            <w:sz w:val="26"/>
            <w:szCs w:val="26"/>
            <w:u w:val="single"/>
          </w:rPr>
          <w:t>www.csillag</w:t>
        </w:r>
      </w:hyperlink>
      <w:r w:rsidRPr="00B8119F">
        <w:rPr>
          <w:rFonts w:ascii="Cambria" w:hAnsi="Cambria" w:cs="Cambria"/>
          <w:sz w:val="26"/>
          <w:szCs w:val="26"/>
        </w:rPr>
        <w:t>–autosiskola.hu</w:t>
      </w:r>
    </w:p>
    <w:p w14:paraId="05A8894B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E-mail: </w:t>
      </w:r>
      <w:r w:rsidRPr="00B8119F">
        <w:rPr>
          <w:rFonts w:ascii="Cambria" w:hAnsi="Cambria" w:cs="Cambria"/>
          <w:bCs/>
          <w:color w:val="000000"/>
          <w:sz w:val="26"/>
          <w:szCs w:val="26"/>
        </w:rPr>
        <w:t>csillagj@vipmail.hu</w:t>
      </w:r>
      <w:r w:rsidRPr="00B8119F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2DA7A59D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138947B0" w14:textId="77777777" w:rsidR="00B8119F" w:rsidRPr="00B8119F" w:rsidRDefault="00B8119F" w:rsidP="00B8119F">
      <w:pPr>
        <w:autoSpaceDE w:val="0"/>
        <w:autoSpaceDN w:val="0"/>
        <w:adjustRightInd w:val="0"/>
        <w:spacing w:after="217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2. A cég formája: </w:t>
      </w:r>
      <w:r w:rsidRPr="00B8119F">
        <w:rPr>
          <w:rFonts w:ascii="Cambria" w:hAnsi="Cambria" w:cs="Cambria"/>
          <w:bCs/>
          <w:color w:val="000000"/>
          <w:sz w:val="26"/>
          <w:szCs w:val="26"/>
        </w:rPr>
        <w:t>Egyéni vállalkozás</w:t>
      </w:r>
    </w:p>
    <w:p w14:paraId="148FE1A3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4. Az iskolavezető adatai: </w:t>
      </w:r>
    </w:p>
    <w:p w14:paraId="6ECFF49E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Név: </w:t>
      </w:r>
      <w:r w:rsidRPr="00B8119F">
        <w:rPr>
          <w:rFonts w:ascii="Cambria" w:hAnsi="Cambria" w:cs="Cambria"/>
          <w:color w:val="000000"/>
          <w:sz w:val="26"/>
          <w:szCs w:val="26"/>
        </w:rPr>
        <w:t xml:space="preserve">Csillag János </w:t>
      </w:r>
    </w:p>
    <w:p w14:paraId="3AE83966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B8119F">
        <w:rPr>
          <w:rFonts w:ascii="Cambria" w:hAnsi="Cambria" w:cs="Cambria"/>
          <w:color w:val="000000"/>
          <w:sz w:val="26"/>
          <w:szCs w:val="26"/>
        </w:rPr>
        <w:t>+36-20-454-8998</w:t>
      </w:r>
    </w:p>
    <w:p w14:paraId="79EEDC63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5. Az ügyfélfogadó helyiség címe: </w:t>
      </w:r>
      <w:r w:rsidRPr="00B8119F">
        <w:rPr>
          <w:rFonts w:ascii="Cambria" w:hAnsi="Cambria" w:cs="Cambria"/>
          <w:color w:val="000000"/>
          <w:sz w:val="26"/>
          <w:szCs w:val="26"/>
        </w:rPr>
        <w:t xml:space="preserve">4150 Püspökladány, Bocskai u. 15. </w:t>
      </w:r>
    </w:p>
    <w:p w14:paraId="5B89B61A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4D1BF244" w14:textId="77777777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ügyfélfogadó telefonszáma: </w:t>
      </w:r>
      <w:r w:rsidRPr="00B8119F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4429E6FB" w14:textId="5767E76B" w:rsidR="00B8119F" w:rsidRPr="00B8119F" w:rsidRDefault="00B8119F" w:rsidP="00B811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ügyfélfogadás időpontja: </w:t>
      </w:r>
      <w:r w:rsidRPr="00B8119F">
        <w:rPr>
          <w:rFonts w:ascii="Cambria" w:hAnsi="Cambria" w:cs="Cambria"/>
          <w:color w:val="000000"/>
          <w:sz w:val="26"/>
          <w:szCs w:val="26"/>
        </w:rPr>
        <w:t xml:space="preserve">Hétfő </w:t>
      </w:r>
      <w:r w:rsidR="00105F70">
        <w:rPr>
          <w:rFonts w:ascii="Cambria" w:hAnsi="Cambria" w:cs="Cambria"/>
          <w:color w:val="000000"/>
          <w:sz w:val="26"/>
          <w:szCs w:val="26"/>
        </w:rPr>
        <w:t>12</w:t>
      </w:r>
      <w:r w:rsidRPr="00B8119F">
        <w:rPr>
          <w:rFonts w:ascii="Cambria" w:hAnsi="Cambria" w:cs="Cambria"/>
          <w:color w:val="000000"/>
          <w:sz w:val="26"/>
          <w:szCs w:val="26"/>
        </w:rPr>
        <w:t>:00-</w:t>
      </w:r>
      <w:r w:rsidR="00105F70">
        <w:rPr>
          <w:rFonts w:ascii="Cambria" w:hAnsi="Cambria" w:cs="Cambria"/>
          <w:color w:val="000000"/>
          <w:sz w:val="26"/>
          <w:szCs w:val="26"/>
        </w:rPr>
        <w:t>20</w:t>
      </w:r>
      <w:r w:rsidRPr="00B8119F">
        <w:rPr>
          <w:rFonts w:ascii="Cambria" w:hAnsi="Cambria" w:cs="Cambria"/>
          <w:color w:val="000000"/>
          <w:sz w:val="26"/>
          <w:szCs w:val="26"/>
        </w:rPr>
        <w:t xml:space="preserve">:00. </w:t>
      </w:r>
    </w:p>
    <w:p w14:paraId="168F0194" w14:textId="77777777" w:rsidR="00B8119F" w:rsidRPr="00B8119F" w:rsidRDefault="00B8119F" w:rsidP="00B8119F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6. Telephely: </w:t>
      </w:r>
      <w:r w:rsidRPr="00B8119F">
        <w:rPr>
          <w:rFonts w:ascii="Cambria" w:hAnsi="Cambria" w:cs="Cambria"/>
          <w:color w:val="000000"/>
          <w:sz w:val="26"/>
          <w:szCs w:val="26"/>
        </w:rPr>
        <w:t xml:space="preserve">nincs. </w:t>
      </w:r>
    </w:p>
    <w:p w14:paraId="073C4ECE" w14:textId="77777777" w:rsidR="00B8119F" w:rsidRPr="00B8119F" w:rsidRDefault="00B8119F" w:rsidP="00B8119F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7. A tanfolyamra való felvétel módja: </w:t>
      </w:r>
      <w:r w:rsidRPr="00B8119F">
        <w:rPr>
          <w:rFonts w:ascii="Cambria" w:hAnsi="Cambria" w:cs="Cambria"/>
          <w:color w:val="000000"/>
          <w:sz w:val="26"/>
          <w:szCs w:val="26"/>
        </w:rPr>
        <w:t xml:space="preserve">személyesen vagy telefonon történő jelentkezés. </w:t>
      </w:r>
    </w:p>
    <w:p w14:paraId="2FA7E59E" w14:textId="77777777" w:rsidR="00B8119F" w:rsidRPr="00B8119F" w:rsidRDefault="00B8119F" w:rsidP="00B8119F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B8119F">
        <w:rPr>
          <w:rFonts w:ascii="Cambria" w:hAnsi="Cambria" w:cs="Cambria"/>
          <w:b/>
          <w:bCs/>
          <w:color w:val="000000"/>
          <w:sz w:val="26"/>
          <w:szCs w:val="26"/>
        </w:rPr>
        <w:t xml:space="preserve">8. PÁV vizsgálat: </w:t>
      </w:r>
      <w:r w:rsidRPr="00B8119F">
        <w:rPr>
          <w:rFonts w:ascii="Cambria" w:hAnsi="Cambria" w:cs="Cambria"/>
          <w:color w:val="000000"/>
          <w:sz w:val="26"/>
          <w:szCs w:val="26"/>
        </w:rPr>
        <w:t xml:space="preserve">nem szükséges. </w:t>
      </w:r>
    </w:p>
    <w:p w14:paraId="57209B64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A tanfolyamra történő felvétel feltételei: </w:t>
      </w:r>
    </w:p>
    <w:p w14:paraId="18F61FA0" w14:textId="77777777" w:rsidR="00B8119F" w:rsidRDefault="00B8119F" w:rsidP="00B8119F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- 24. életévét betöltötte, </w:t>
      </w:r>
    </w:p>
    <w:p w14:paraId="3527FDDD" w14:textId="77777777" w:rsidR="00B8119F" w:rsidRDefault="00B8119F" w:rsidP="00B8119F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alapfokú (8 általános) iskolai végzettségének elvégezéséről nyilatkozik, </w:t>
      </w:r>
    </w:p>
    <w:p w14:paraId="5A42DEBA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már meglévő „A2” kategóriás vezetői engedélyét a képzőszerv megbízottjának – fénymásolat készítése céljából – átadta. </w:t>
      </w:r>
    </w:p>
    <w:p w14:paraId="52675E6F" w14:textId="77777777" w:rsidR="00B8119F" w:rsidRDefault="00B8119F" w:rsidP="00B8119F">
      <w:pPr>
        <w:pStyle w:val="Default"/>
        <w:rPr>
          <w:sz w:val="28"/>
          <w:szCs w:val="28"/>
        </w:rPr>
      </w:pPr>
    </w:p>
    <w:p w14:paraId="629EB27F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vizsgára bocsátás feltételei: </w:t>
      </w:r>
    </w:p>
    <w:p w14:paraId="7D329ABC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forgalmi vizsgára az a személy bocsátható, aki a gyakorlati oktatás során minimum 12 órát vezetett, ez idő alatt legalább 180 km-t tett meg, és a szükséges vizsgadíjat befizette. </w:t>
      </w:r>
    </w:p>
    <w:p w14:paraId="19670E05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vezetői engedély kiadásának feltétele, hogy a tanuló a Magyar Vöröskereszt által kiállított elsősegély-nyújtási ismeretek tantárgyból szerzett sikeres vizsgával és az erről szóló dokumentummal, illetve megfelelő egészségügyi végzettséggel rendelkezzen. </w:t>
      </w:r>
    </w:p>
    <w:p w14:paraId="219182B3" w14:textId="77777777" w:rsidR="00B8119F" w:rsidRDefault="00B8119F" w:rsidP="00B8119F">
      <w:pPr>
        <w:pStyle w:val="Default"/>
        <w:rPr>
          <w:sz w:val="28"/>
          <w:szCs w:val="28"/>
        </w:rPr>
      </w:pPr>
    </w:p>
    <w:p w14:paraId="664FDF4C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A tanfolyam tantárgyai: </w:t>
      </w:r>
    </w:p>
    <w:p w14:paraId="21365162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Gyakorlati oktatás (és óraszámai): alapoktatás (4 óra), városi vezetés (4 óra), országúti vezetés (4 óra), vizsga (1 óra). </w:t>
      </w:r>
      <w:r w:rsidRPr="002471EA">
        <w:rPr>
          <w:sz w:val="26"/>
          <w:szCs w:val="26"/>
        </w:rPr>
        <w:t>Az elméleti oktatás történhet e-learning és tantermi oktatás formájában</w:t>
      </w:r>
      <w:r>
        <w:rPr>
          <w:sz w:val="26"/>
          <w:szCs w:val="26"/>
        </w:rPr>
        <w:t>.</w:t>
      </w:r>
      <w:r>
        <w:rPr>
          <w:sz w:val="28"/>
          <w:szCs w:val="28"/>
        </w:rPr>
        <w:t xml:space="preserve"> </w:t>
      </w:r>
    </w:p>
    <w:p w14:paraId="3BDCF039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Egy vezetési óra 50 perc, a vizsga óra pedig 60 perc. </w:t>
      </w:r>
    </w:p>
    <w:p w14:paraId="25F88975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gyakorlati oktatások hétköznap 07:00 – 17:00 között kerülnek lebonyolításra. </w:t>
      </w:r>
    </w:p>
    <w:p w14:paraId="4ABE23AC" w14:textId="77777777" w:rsidR="00B8119F" w:rsidRDefault="00B8119F" w:rsidP="00B8119F">
      <w:pPr>
        <w:pStyle w:val="Default"/>
        <w:rPr>
          <w:sz w:val="28"/>
          <w:szCs w:val="28"/>
        </w:rPr>
      </w:pPr>
    </w:p>
    <w:p w14:paraId="7B6B52F9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A tanuló motorkerékpár típusa: </w:t>
      </w:r>
    </w:p>
    <w:p w14:paraId="5F5B2453" w14:textId="104A8B09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Suzuki </w:t>
      </w:r>
      <w:r w:rsidR="00105F70">
        <w:rPr>
          <w:sz w:val="28"/>
          <w:szCs w:val="28"/>
        </w:rPr>
        <w:t>GSR 600</w:t>
      </w:r>
    </w:p>
    <w:p w14:paraId="468D6662" w14:textId="77777777" w:rsidR="00B8119F" w:rsidRDefault="00B8119F" w:rsidP="00B8119F">
      <w:pPr>
        <w:pStyle w:val="Default"/>
        <w:rPr>
          <w:sz w:val="28"/>
          <w:szCs w:val="28"/>
        </w:rPr>
      </w:pPr>
    </w:p>
    <w:p w14:paraId="399D9C76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Hiányzás: </w:t>
      </w:r>
    </w:p>
    <w:p w14:paraId="6E88330E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foglalkozásról hiányozni nem lehet. </w:t>
      </w:r>
    </w:p>
    <w:p w14:paraId="7A1B9845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az előzetesen megbeszélt helyen és időben a gyakorlati foglalkozáson megjelenni nem tud, köteles az oktatóját legalább 24 órával korábban értesíteni. </w:t>
      </w:r>
    </w:p>
    <w:p w14:paraId="0FAD7665" w14:textId="77777777" w:rsidR="00B8119F" w:rsidRDefault="00B8119F" w:rsidP="00B8119F">
      <w:pPr>
        <w:pStyle w:val="Default"/>
        <w:rPr>
          <w:sz w:val="28"/>
          <w:szCs w:val="28"/>
        </w:rPr>
      </w:pPr>
    </w:p>
    <w:p w14:paraId="0CA3C6C1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Tanfolyamdíjak: </w:t>
      </w:r>
    </w:p>
    <w:p w14:paraId="020C8739" w14:textId="432D0C7B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oktatás díja: </w:t>
      </w:r>
      <w:r w:rsidR="001D3BE8">
        <w:rPr>
          <w:sz w:val="28"/>
          <w:szCs w:val="28"/>
        </w:rPr>
        <w:t>1</w:t>
      </w:r>
      <w:r w:rsidR="00555E1F">
        <w:rPr>
          <w:sz w:val="28"/>
          <w:szCs w:val="28"/>
        </w:rPr>
        <w:t>04</w:t>
      </w:r>
      <w:r w:rsidR="001D3BE8">
        <w:rPr>
          <w:sz w:val="28"/>
          <w:szCs w:val="28"/>
        </w:rPr>
        <w:t>.</w:t>
      </w:r>
      <w:r>
        <w:rPr>
          <w:sz w:val="28"/>
          <w:szCs w:val="28"/>
        </w:rPr>
        <w:t xml:space="preserve">000,- Ft. </w:t>
      </w:r>
    </w:p>
    <w:p w14:paraId="35AC5685" w14:textId="77777777" w:rsidR="00B8119F" w:rsidRDefault="00B8119F" w:rsidP="00B8119F">
      <w:pPr>
        <w:pStyle w:val="Default"/>
        <w:rPr>
          <w:sz w:val="28"/>
          <w:szCs w:val="28"/>
        </w:rPr>
      </w:pPr>
    </w:p>
    <w:p w14:paraId="2F800ABB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Mentességek: </w:t>
      </w:r>
      <w:r>
        <w:rPr>
          <w:sz w:val="28"/>
          <w:szCs w:val="28"/>
        </w:rPr>
        <w:t xml:space="preserve">Az elsősegély-nyújtó vizsga alól mentesül az a személy, aki a 24/2005. GKM rendelet 3. melléklet 4.1.4. pontja alá tartozó végzettséggel rendelkezik, és az erről szóló okiratot bemutatja. </w:t>
      </w:r>
    </w:p>
    <w:p w14:paraId="5E286D51" w14:textId="77777777" w:rsidR="00B8119F" w:rsidRDefault="00B8119F" w:rsidP="00B8119F">
      <w:pPr>
        <w:pStyle w:val="Default"/>
        <w:rPr>
          <w:sz w:val="28"/>
          <w:szCs w:val="28"/>
        </w:rPr>
      </w:pPr>
    </w:p>
    <w:p w14:paraId="4FF69DE8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Tanuló áthelyezés: </w:t>
      </w:r>
      <w:r>
        <w:rPr>
          <w:sz w:val="28"/>
          <w:szCs w:val="28"/>
        </w:rPr>
        <w:t xml:space="preserve">Amennyiben a tanuló más képzőszervnél kívánja tovább folytatni a tanulmányait, képzési igazolást kell kérnie három példányban, amelyet a képzőszerv az esetleges hátralékok rendezését követően állít ki. Az igénybe nem vett vizsgadíj illetve szolgáltatás díját a képzőszerv a tanuló szerződésben foglaltak szerint visszafizeti. </w:t>
      </w:r>
    </w:p>
    <w:p w14:paraId="4314B32F" w14:textId="77777777" w:rsidR="00B8119F" w:rsidRDefault="00B8119F" w:rsidP="00B8119F">
      <w:pPr>
        <w:pStyle w:val="Default"/>
        <w:rPr>
          <w:sz w:val="28"/>
          <w:szCs w:val="28"/>
        </w:rPr>
      </w:pPr>
    </w:p>
    <w:p w14:paraId="0C2AED1E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Oktatási helyszínek: </w:t>
      </w:r>
    </w:p>
    <w:p w14:paraId="65D73F9C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oktatás helye: Debrecen belterülete. </w:t>
      </w:r>
    </w:p>
    <w:p w14:paraId="0DB027DB" w14:textId="77777777" w:rsidR="00B8119F" w:rsidRDefault="00B8119F" w:rsidP="00B8119F">
      <w:pPr>
        <w:pStyle w:val="Default"/>
        <w:rPr>
          <w:sz w:val="28"/>
          <w:szCs w:val="28"/>
        </w:rPr>
      </w:pPr>
    </w:p>
    <w:p w14:paraId="39F5AA6A" w14:textId="4D5A6865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17. Pótórák: </w:t>
      </w:r>
      <w:r>
        <w:rPr>
          <w:sz w:val="28"/>
          <w:szCs w:val="28"/>
        </w:rPr>
        <w:t xml:space="preserve">A szükség szerinti pótórákra a gyakorlati oktató tesz javaslatot, melynek díját a képzőszerv pénztárában kell befizetni. Ennek díja: </w:t>
      </w:r>
      <w:r w:rsidR="001D3BE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105F70">
        <w:rPr>
          <w:sz w:val="28"/>
          <w:szCs w:val="28"/>
        </w:rPr>
        <w:t>0</w:t>
      </w:r>
      <w:r>
        <w:rPr>
          <w:sz w:val="28"/>
          <w:szCs w:val="28"/>
        </w:rPr>
        <w:t xml:space="preserve">00,- Ft/óra. </w:t>
      </w:r>
    </w:p>
    <w:p w14:paraId="209784A5" w14:textId="6EB4CE1C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Pótvizsga esetén pályahasználatot kell fizetni. Ennek díja: </w:t>
      </w:r>
      <w:r w:rsidR="001D3BE8">
        <w:rPr>
          <w:sz w:val="28"/>
          <w:szCs w:val="28"/>
        </w:rPr>
        <w:t>10</w:t>
      </w:r>
      <w:r>
        <w:rPr>
          <w:sz w:val="28"/>
          <w:szCs w:val="28"/>
        </w:rPr>
        <w:t xml:space="preserve">.000,- Ft/vizsga. </w:t>
      </w:r>
    </w:p>
    <w:p w14:paraId="6FC86323" w14:textId="5E2B48C7" w:rsidR="00B8119F" w:rsidRDefault="00B8119F" w:rsidP="00B8119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18. Felügyeleti szerv: </w:t>
      </w:r>
    </w:p>
    <w:p w14:paraId="2C6F59BA" w14:textId="77777777" w:rsidR="00105F70" w:rsidRDefault="00105F70" w:rsidP="00105F7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Név: </w:t>
      </w:r>
      <w:r>
        <w:rPr>
          <w:sz w:val="28"/>
          <w:szCs w:val="28"/>
        </w:rPr>
        <w:t xml:space="preserve">Építési és Közlekedési Minisztérium </w:t>
      </w:r>
    </w:p>
    <w:p w14:paraId="46D1EF3D" w14:textId="77777777" w:rsidR="00105F70" w:rsidRDefault="00105F70" w:rsidP="00105F7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Cím: </w:t>
      </w:r>
      <w:r>
        <w:rPr>
          <w:sz w:val="28"/>
          <w:szCs w:val="28"/>
        </w:rPr>
        <w:t xml:space="preserve">1054 Budapest, Alkotmány utca 5. </w:t>
      </w:r>
    </w:p>
    <w:p w14:paraId="7ED3D99D" w14:textId="77777777" w:rsidR="00105F70" w:rsidRDefault="00105F70" w:rsidP="00105F7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Postacím: </w:t>
      </w:r>
      <w:r>
        <w:rPr>
          <w:sz w:val="28"/>
          <w:szCs w:val="28"/>
        </w:rPr>
        <w:t xml:space="preserve">1358 Budapest, Pf. 14. </w:t>
      </w:r>
    </w:p>
    <w:p w14:paraId="55E57601" w14:textId="77777777" w:rsidR="00B8119F" w:rsidRDefault="00B8119F" w:rsidP="00B8119F">
      <w:pPr>
        <w:pStyle w:val="Default"/>
        <w:rPr>
          <w:sz w:val="28"/>
          <w:szCs w:val="28"/>
        </w:rPr>
      </w:pPr>
    </w:p>
    <w:p w14:paraId="5EECE6E4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A tanuló jogai és kötelezettségei: </w:t>
      </w:r>
    </w:p>
    <w:p w14:paraId="4162B390" w14:textId="77777777" w:rsidR="00B8119F" w:rsidRDefault="00B8119F" w:rsidP="00B8119F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kötelessége a gyakorlati foglalkozásokon részt venni, valamint tudásának és képességeinek megfelelő szinten teljesíteni az oktatója által elvárt követelményszinten. </w:t>
      </w:r>
    </w:p>
    <w:p w14:paraId="028F6306" w14:textId="77777777" w:rsidR="00B8119F" w:rsidRDefault="00B8119F" w:rsidP="00B8119F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a vizsgán pontosan, az előírt okmányok birtokában, az erkölcsi normáknak, az évszaknak és a járművezetésnek megfelelő öltözetben kell megjelennie. </w:t>
      </w:r>
    </w:p>
    <w:p w14:paraId="51D68A23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vizsgázónak a 10 percen túl történő késés esetén a vizsgadíj megfizetésével új vizsgaidőpontot kell kérnie. </w:t>
      </w:r>
    </w:p>
    <w:p w14:paraId="2E7E39F5" w14:textId="77777777" w:rsidR="00B8119F" w:rsidRDefault="00B8119F" w:rsidP="00B8119F">
      <w:pPr>
        <w:pStyle w:val="Default"/>
        <w:rPr>
          <w:sz w:val="28"/>
          <w:szCs w:val="28"/>
        </w:rPr>
      </w:pPr>
    </w:p>
    <w:p w14:paraId="3B82434C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képzőszerv jogai és kötelezettségei: </w:t>
      </w:r>
    </w:p>
    <w:p w14:paraId="0F5C858A" w14:textId="77777777" w:rsidR="00B8119F" w:rsidRDefault="00B8119F" w:rsidP="00B8119F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képzőszervnek kötelessége a tanulót maximálisan felkészíteni a vizsgára, és a közúton adódó közlekedési helyzetek gyors és pontos megoldására, az élet- és vagyonbiztonság megóvása érdekében. </w:t>
      </w:r>
    </w:p>
    <w:p w14:paraId="6B7BCB2F" w14:textId="77777777" w:rsidR="00B8119F" w:rsidRDefault="00B8119F" w:rsidP="00B8119F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vezetésre képtelen állapotban megjelent tanulóval a gyakorlati vezetés és a forgalmi vizsga nem kezdhető meg. </w:t>
      </w:r>
    </w:p>
    <w:p w14:paraId="072EB1EE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nem megfelelő magatartást tanúsító tanulóval szemben az oktató felfüggesztheti a további oktatást. </w:t>
      </w:r>
    </w:p>
    <w:p w14:paraId="256CA1A6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Vizsgadíjak: </w:t>
      </w:r>
    </w:p>
    <w:p w14:paraId="53821AE5" w14:textId="56253A61" w:rsidR="00B8119F" w:rsidRDefault="00B8119F" w:rsidP="00B8119F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Járműkezelési vizsga díja: </w:t>
      </w:r>
      <w:r w:rsidR="001D3BE8">
        <w:rPr>
          <w:sz w:val="28"/>
          <w:szCs w:val="28"/>
        </w:rPr>
        <w:t>9.800</w:t>
      </w:r>
      <w:r>
        <w:rPr>
          <w:sz w:val="28"/>
          <w:szCs w:val="28"/>
        </w:rPr>
        <w:t xml:space="preserve">,- Ft. </w:t>
      </w:r>
    </w:p>
    <w:p w14:paraId="414EA8DF" w14:textId="39FD9128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Forgalmi vizsga díja: </w:t>
      </w:r>
      <w:r w:rsidR="001D3BE8">
        <w:rPr>
          <w:sz w:val="28"/>
          <w:szCs w:val="28"/>
        </w:rPr>
        <w:t>26.200</w:t>
      </w:r>
      <w:r>
        <w:rPr>
          <w:sz w:val="28"/>
          <w:szCs w:val="28"/>
        </w:rPr>
        <w:t xml:space="preserve">,- Ft. </w:t>
      </w:r>
    </w:p>
    <w:p w14:paraId="01B13926" w14:textId="77777777" w:rsidR="00B8119F" w:rsidRDefault="00B8119F" w:rsidP="00B8119F">
      <w:pPr>
        <w:pStyle w:val="Default"/>
        <w:rPr>
          <w:sz w:val="28"/>
          <w:szCs w:val="28"/>
        </w:rPr>
      </w:pPr>
    </w:p>
    <w:p w14:paraId="06EA1AE2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díjak befizetése a képzőszerv pénztárában történik. </w:t>
      </w:r>
    </w:p>
    <w:p w14:paraId="5E160CCB" w14:textId="77777777" w:rsidR="00B8119F" w:rsidRDefault="00B8119F" w:rsidP="00B811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 A vezetői engedély átvételével kapcsolatos előírások: </w:t>
      </w:r>
    </w:p>
    <w:p w14:paraId="0EF5BD87" w14:textId="77777777" w:rsidR="00B8119F" w:rsidRDefault="00B8119F" w:rsidP="00B8119F">
      <w:pPr>
        <w:pStyle w:val="Default"/>
        <w:rPr>
          <w:sz w:val="28"/>
          <w:szCs w:val="28"/>
        </w:rPr>
      </w:pPr>
    </w:p>
    <w:p w14:paraId="04749CEB" w14:textId="77777777" w:rsidR="00B8119F" w:rsidRPr="00B8119F" w:rsidRDefault="00B8119F" w:rsidP="00B8119F">
      <w:pPr>
        <w:pStyle w:val="Default"/>
        <w:rPr>
          <w:sz w:val="26"/>
          <w:szCs w:val="26"/>
        </w:rPr>
      </w:pPr>
      <w:r>
        <w:rPr>
          <w:sz w:val="28"/>
          <w:szCs w:val="28"/>
        </w:rPr>
        <w:t xml:space="preserve">Valamennyi sikeres vizsga elvégzését követően három munkanap elteltével a vizsgázó az okmányirodában kérheti az új vezetői engedély elkészítését. Ehhez vinnie kell magával a személyi igazolványát és a már meglévő vezetői engedélyét. Az új vezetői engedélyt postai úton fogják kézbesíteni a részére,  </w:t>
      </w:r>
      <w:r w:rsidRPr="00B8119F">
        <w:rPr>
          <w:sz w:val="26"/>
          <w:szCs w:val="26"/>
        </w:rPr>
        <w:t xml:space="preserve">vagy a kormány ablaknál átvehető. </w:t>
      </w:r>
    </w:p>
    <w:p w14:paraId="08B491AE" w14:textId="77777777" w:rsidR="00B8119F" w:rsidRDefault="00B8119F" w:rsidP="00B8119F">
      <w:pPr>
        <w:pStyle w:val="Default"/>
        <w:rPr>
          <w:sz w:val="28"/>
          <w:szCs w:val="28"/>
        </w:rPr>
      </w:pPr>
    </w:p>
    <w:p w14:paraId="12457D6E" w14:textId="77777777" w:rsidR="00EA2325" w:rsidRDefault="00B8119F" w:rsidP="00B8119F">
      <w:pPr>
        <w:jc w:val="center"/>
      </w:pPr>
      <w:r>
        <w:rPr>
          <w:sz w:val="20"/>
          <w:szCs w:val="20"/>
        </w:rPr>
        <w:t>A 24/2005. (lV. 21.) GKM rendelet 2 melléklete alapján összeállítva.</w:t>
      </w:r>
    </w:p>
    <w:sectPr w:rsidR="00EA2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19F"/>
    <w:rsid w:val="00105F70"/>
    <w:rsid w:val="001D3BE8"/>
    <w:rsid w:val="001F5589"/>
    <w:rsid w:val="003C442C"/>
    <w:rsid w:val="00527CCA"/>
    <w:rsid w:val="00555E1F"/>
    <w:rsid w:val="00AF1B57"/>
    <w:rsid w:val="00B8119F"/>
    <w:rsid w:val="00EA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17D9"/>
  <w15:docId w15:val="{B785DB7D-98A3-471B-ADCE-B0C21A45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811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ll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J</dc:creator>
  <cp:lastModifiedBy>János Csillag</cp:lastModifiedBy>
  <cp:revision>11</cp:revision>
  <dcterms:created xsi:type="dcterms:W3CDTF">2020-01-29T14:02:00Z</dcterms:created>
  <dcterms:modified xsi:type="dcterms:W3CDTF">2025-05-15T16:22:00Z</dcterms:modified>
</cp:coreProperties>
</file>